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3A" w:rsidRDefault="0047193A" w:rsidP="0047193A">
      <w:pPr>
        <w:pStyle w:val="2"/>
        <w:jc w:val="center"/>
      </w:pPr>
      <w:r>
        <w:rPr>
          <w:rFonts w:hint="eastAsia"/>
        </w:rPr>
        <w:t>关于开展</w:t>
      </w:r>
      <w:r w:rsidR="00826552">
        <w:rPr>
          <w:rFonts w:hint="eastAsia"/>
        </w:rPr>
        <w:t>学生</w:t>
      </w:r>
      <w:r>
        <w:rPr>
          <w:rFonts w:hint="eastAsia"/>
        </w:rPr>
        <w:t>党支部书记抓党建工作述职评议的通知</w:t>
      </w:r>
    </w:p>
    <w:p w:rsidR="0047193A" w:rsidRPr="0047193A" w:rsidRDefault="0047193A" w:rsidP="0047193A">
      <w:pPr>
        <w:ind w:firstLineChars="200" w:firstLine="480"/>
        <w:rPr>
          <w:sz w:val="24"/>
        </w:rPr>
      </w:pPr>
      <w:r w:rsidRPr="0047193A">
        <w:rPr>
          <w:rFonts w:hint="eastAsia"/>
          <w:sz w:val="24"/>
        </w:rPr>
        <w:t>为深入贯彻党的十八届六中全会精神和全国高校思想政治工作会议精神，进一步推动从严治党向基层延伸，根据学校的相关要求，学院将于近期开展</w:t>
      </w:r>
      <w:r w:rsidR="00581364">
        <w:rPr>
          <w:rFonts w:hint="eastAsia"/>
          <w:sz w:val="24"/>
        </w:rPr>
        <w:t>学生</w:t>
      </w:r>
      <w:r w:rsidRPr="0047193A">
        <w:rPr>
          <w:rFonts w:hint="eastAsia"/>
          <w:sz w:val="24"/>
        </w:rPr>
        <w:t>党支部书记抓党建工作述职评议，现将有关事项通知如下：</w:t>
      </w:r>
    </w:p>
    <w:p w:rsidR="0047193A" w:rsidRPr="0047193A" w:rsidRDefault="0047193A" w:rsidP="0047193A">
      <w:pPr>
        <w:pStyle w:val="a3"/>
        <w:numPr>
          <w:ilvl w:val="0"/>
          <w:numId w:val="1"/>
        </w:numPr>
        <w:ind w:firstLineChars="0"/>
        <w:rPr>
          <w:sz w:val="24"/>
        </w:rPr>
      </w:pPr>
      <w:r w:rsidRPr="0047193A">
        <w:rPr>
          <w:rFonts w:hint="eastAsia"/>
          <w:sz w:val="24"/>
        </w:rPr>
        <w:t>述职内容</w:t>
      </w:r>
    </w:p>
    <w:p w:rsidR="0047193A" w:rsidRPr="0047193A" w:rsidRDefault="0047193A" w:rsidP="0047193A">
      <w:pPr>
        <w:rPr>
          <w:sz w:val="24"/>
        </w:rPr>
      </w:pPr>
      <w:r w:rsidRPr="0047193A">
        <w:rPr>
          <w:rFonts w:hint="eastAsia"/>
          <w:sz w:val="24"/>
        </w:rPr>
        <w:t>1.</w:t>
      </w:r>
      <w:r w:rsidRPr="0047193A">
        <w:rPr>
          <w:rFonts w:hint="eastAsia"/>
          <w:sz w:val="24"/>
        </w:rPr>
        <w:t>履行党支部书记职责情况。</w:t>
      </w:r>
    </w:p>
    <w:p w:rsidR="0047193A" w:rsidRPr="0047193A" w:rsidRDefault="0047193A" w:rsidP="0047193A">
      <w:pPr>
        <w:rPr>
          <w:sz w:val="24"/>
        </w:rPr>
      </w:pPr>
      <w:r w:rsidRPr="0047193A">
        <w:rPr>
          <w:rFonts w:hint="eastAsia"/>
          <w:sz w:val="24"/>
        </w:rPr>
        <w:t>2.</w:t>
      </w:r>
      <w:r w:rsidRPr="0047193A">
        <w:rPr>
          <w:rFonts w:hint="eastAsia"/>
          <w:sz w:val="24"/>
        </w:rPr>
        <w:t>发挥基层党支部政治核心作用情况。</w:t>
      </w:r>
    </w:p>
    <w:p w:rsidR="0047193A" w:rsidRPr="0047193A" w:rsidRDefault="0047193A" w:rsidP="0047193A">
      <w:pPr>
        <w:rPr>
          <w:sz w:val="24"/>
        </w:rPr>
      </w:pPr>
      <w:r w:rsidRPr="0047193A">
        <w:rPr>
          <w:rFonts w:hint="eastAsia"/>
          <w:sz w:val="24"/>
        </w:rPr>
        <w:t>3.</w:t>
      </w:r>
      <w:r w:rsidRPr="0047193A">
        <w:rPr>
          <w:rFonts w:hint="eastAsia"/>
          <w:sz w:val="24"/>
        </w:rPr>
        <w:t>建设服务型党组织情况。</w:t>
      </w:r>
    </w:p>
    <w:p w:rsidR="0047193A" w:rsidRPr="0047193A" w:rsidRDefault="0047193A" w:rsidP="0047193A">
      <w:pPr>
        <w:rPr>
          <w:sz w:val="24"/>
        </w:rPr>
      </w:pPr>
      <w:r w:rsidRPr="0047193A">
        <w:rPr>
          <w:rFonts w:hint="eastAsia"/>
          <w:sz w:val="24"/>
        </w:rPr>
        <w:t>4.</w:t>
      </w:r>
      <w:r w:rsidRPr="0047193A">
        <w:rPr>
          <w:rFonts w:hint="eastAsia"/>
          <w:sz w:val="24"/>
        </w:rPr>
        <w:t>党员队伍建设情况</w:t>
      </w:r>
    </w:p>
    <w:p w:rsidR="0047193A" w:rsidRPr="0047193A" w:rsidRDefault="0047193A" w:rsidP="0047193A">
      <w:pPr>
        <w:rPr>
          <w:sz w:val="24"/>
        </w:rPr>
      </w:pPr>
      <w:r w:rsidRPr="0047193A">
        <w:rPr>
          <w:rFonts w:hint="eastAsia"/>
          <w:sz w:val="24"/>
        </w:rPr>
        <w:t>5.</w:t>
      </w:r>
      <w:r w:rsidRPr="0047193A">
        <w:rPr>
          <w:rFonts w:hint="eastAsia"/>
          <w:sz w:val="24"/>
        </w:rPr>
        <w:t>做好思想政治工作情况。</w:t>
      </w:r>
    </w:p>
    <w:p w:rsidR="0047193A" w:rsidRPr="0047193A" w:rsidRDefault="0047193A" w:rsidP="0047193A">
      <w:pPr>
        <w:rPr>
          <w:sz w:val="24"/>
        </w:rPr>
      </w:pPr>
      <w:r w:rsidRPr="0047193A">
        <w:rPr>
          <w:rFonts w:hint="eastAsia"/>
          <w:sz w:val="24"/>
        </w:rPr>
        <w:t>6.</w:t>
      </w:r>
      <w:r w:rsidRPr="0047193A">
        <w:rPr>
          <w:rFonts w:hint="eastAsia"/>
          <w:sz w:val="24"/>
        </w:rPr>
        <w:t>开展“两学一做”学习教育情况。</w:t>
      </w:r>
    </w:p>
    <w:p w:rsidR="0047193A" w:rsidRPr="0047193A" w:rsidRDefault="0047193A" w:rsidP="0047193A">
      <w:pPr>
        <w:rPr>
          <w:sz w:val="24"/>
        </w:rPr>
      </w:pPr>
      <w:r w:rsidRPr="0047193A">
        <w:rPr>
          <w:rFonts w:hint="eastAsia"/>
          <w:sz w:val="24"/>
        </w:rPr>
        <w:t>7.</w:t>
      </w:r>
      <w:r w:rsidRPr="0047193A">
        <w:rPr>
          <w:rFonts w:hint="eastAsia"/>
          <w:sz w:val="24"/>
        </w:rPr>
        <w:t>加强改进工作的思路、重点和措施等。</w:t>
      </w:r>
    </w:p>
    <w:p w:rsidR="0047193A" w:rsidRPr="0047193A" w:rsidRDefault="0047193A" w:rsidP="0047193A">
      <w:pPr>
        <w:rPr>
          <w:sz w:val="24"/>
        </w:rPr>
      </w:pPr>
      <w:r w:rsidRPr="0047193A">
        <w:rPr>
          <w:rFonts w:hint="eastAsia"/>
          <w:sz w:val="24"/>
        </w:rPr>
        <w:t>（具体要求见附件</w:t>
      </w:r>
      <w:r w:rsidRPr="0047193A">
        <w:rPr>
          <w:rFonts w:hint="eastAsia"/>
          <w:sz w:val="24"/>
        </w:rPr>
        <w:t>2</w:t>
      </w:r>
      <w:r w:rsidRPr="0047193A">
        <w:rPr>
          <w:rFonts w:hint="eastAsia"/>
          <w:sz w:val="24"/>
        </w:rPr>
        <w:t>）</w:t>
      </w:r>
    </w:p>
    <w:p w:rsidR="0047193A" w:rsidRPr="0047193A" w:rsidRDefault="0047193A" w:rsidP="0047193A">
      <w:pPr>
        <w:rPr>
          <w:sz w:val="24"/>
        </w:rPr>
      </w:pPr>
      <w:r w:rsidRPr="0047193A">
        <w:rPr>
          <w:rFonts w:hint="eastAsia"/>
          <w:sz w:val="24"/>
        </w:rPr>
        <w:t>二、方法步骤</w:t>
      </w:r>
    </w:p>
    <w:p w:rsidR="0047193A" w:rsidRPr="0047193A" w:rsidRDefault="0047193A" w:rsidP="0047193A">
      <w:pPr>
        <w:rPr>
          <w:sz w:val="24"/>
        </w:rPr>
      </w:pPr>
      <w:r w:rsidRPr="0047193A">
        <w:rPr>
          <w:rFonts w:hint="eastAsia"/>
          <w:sz w:val="24"/>
        </w:rPr>
        <w:t>（一）书面述职</w:t>
      </w:r>
    </w:p>
    <w:p w:rsidR="0047193A" w:rsidRPr="0047193A" w:rsidRDefault="0047193A" w:rsidP="0047193A">
      <w:pPr>
        <w:rPr>
          <w:sz w:val="24"/>
        </w:rPr>
      </w:pPr>
      <w:r w:rsidRPr="0047193A">
        <w:rPr>
          <w:rFonts w:hint="eastAsia"/>
          <w:sz w:val="24"/>
        </w:rPr>
        <w:t xml:space="preserve">    </w:t>
      </w:r>
      <w:r w:rsidRPr="0047193A">
        <w:rPr>
          <w:rFonts w:hint="eastAsia"/>
          <w:sz w:val="24"/>
        </w:rPr>
        <w:t>系统梳理党支部工作情况、认真总结任期以</w:t>
      </w:r>
      <w:r w:rsidR="00920E5C">
        <w:rPr>
          <w:rFonts w:hint="eastAsia"/>
          <w:sz w:val="24"/>
        </w:rPr>
        <w:t>来党支部建设情况，撰写述职报告。要实事求是总结成绩和经验，分析存</w:t>
      </w:r>
      <w:r w:rsidR="00D13083">
        <w:rPr>
          <w:rFonts w:hint="eastAsia"/>
          <w:sz w:val="24"/>
        </w:rPr>
        <w:t>在的突出问题，提出解决办法和措施。要求</w:t>
      </w:r>
      <w:r w:rsidR="00D13083">
        <w:rPr>
          <w:rFonts w:hint="eastAsia"/>
          <w:sz w:val="24"/>
        </w:rPr>
        <w:t>800</w:t>
      </w:r>
      <w:r w:rsidR="00D13083">
        <w:rPr>
          <w:rFonts w:hint="eastAsia"/>
          <w:sz w:val="24"/>
        </w:rPr>
        <w:t>字以上。</w:t>
      </w:r>
    </w:p>
    <w:p w:rsidR="0047193A" w:rsidRPr="0047193A" w:rsidRDefault="0047193A" w:rsidP="0047193A">
      <w:pPr>
        <w:rPr>
          <w:sz w:val="24"/>
        </w:rPr>
      </w:pPr>
      <w:r w:rsidRPr="0047193A">
        <w:rPr>
          <w:rFonts w:hint="eastAsia"/>
          <w:sz w:val="24"/>
        </w:rPr>
        <w:t>（二）现场述职评议</w:t>
      </w:r>
    </w:p>
    <w:p w:rsidR="0047193A" w:rsidRPr="0047193A" w:rsidRDefault="0047193A" w:rsidP="0047193A">
      <w:pPr>
        <w:rPr>
          <w:sz w:val="24"/>
        </w:rPr>
      </w:pPr>
      <w:r w:rsidRPr="0047193A">
        <w:rPr>
          <w:rFonts w:hint="eastAsia"/>
          <w:sz w:val="24"/>
        </w:rPr>
        <w:t xml:space="preserve">    </w:t>
      </w:r>
      <w:r w:rsidR="00356512">
        <w:rPr>
          <w:rFonts w:hint="eastAsia"/>
          <w:sz w:val="24"/>
        </w:rPr>
        <w:t>述职评议会上进行</w:t>
      </w:r>
      <w:r w:rsidR="00D13083">
        <w:rPr>
          <w:rFonts w:hint="eastAsia"/>
          <w:sz w:val="24"/>
        </w:rPr>
        <w:t>现场测评，分为好、较好、一般</w:t>
      </w:r>
      <w:r w:rsidRPr="0047193A">
        <w:rPr>
          <w:rFonts w:hint="eastAsia"/>
          <w:sz w:val="24"/>
        </w:rPr>
        <w:t>、差</w:t>
      </w:r>
      <w:r w:rsidR="00D13083">
        <w:rPr>
          <w:rFonts w:hint="eastAsia"/>
          <w:sz w:val="24"/>
        </w:rPr>
        <w:t>四个</w:t>
      </w:r>
      <w:r w:rsidRPr="0047193A">
        <w:rPr>
          <w:rFonts w:hint="eastAsia"/>
          <w:sz w:val="24"/>
        </w:rPr>
        <w:t>等次做出评价。</w:t>
      </w:r>
    </w:p>
    <w:p w:rsidR="0047193A" w:rsidRPr="0047193A" w:rsidRDefault="0047193A" w:rsidP="0047193A">
      <w:pPr>
        <w:rPr>
          <w:sz w:val="24"/>
        </w:rPr>
      </w:pPr>
      <w:r w:rsidRPr="0047193A">
        <w:rPr>
          <w:rFonts w:hint="eastAsia"/>
          <w:sz w:val="24"/>
        </w:rPr>
        <w:t>三、工作要求</w:t>
      </w:r>
    </w:p>
    <w:p w:rsidR="0047193A" w:rsidRPr="0047193A" w:rsidRDefault="0047193A" w:rsidP="0047193A">
      <w:pPr>
        <w:rPr>
          <w:sz w:val="24"/>
        </w:rPr>
      </w:pPr>
      <w:r w:rsidRPr="0047193A">
        <w:rPr>
          <w:rFonts w:hint="eastAsia"/>
          <w:sz w:val="24"/>
        </w:rPr>
        <w:t>1.</w:t>
      </w:r>
      <w:r w:rsidRPr="0047193A">
        <w:rPr>
          <w:rFonts w:hint="eastAsia"/>
          <w:sz w:val="24"/>
        </w:rPr>
        <w:t>参加支部：参加本次述职的包括所有：（</w:t>
      </w:r>
      <w:r w:rsidRPr="0047193A">
        <w:rPr>
          <w:rFonts w:hint="eastAsia"/>
          <w:sz w:val="24"/>
        </w:rPr>
        <w:t>13</w:t>
      </w:r>
      <w:r w:rsidRPr="0047193A">
        <w:rPr>
          <w:rFonts w:hint="eastAsia"/>
          <w:sz w:val="24"/>
        </w:rPr>
        <w:t>级博士支部，</w:t>
      </w:r>
      <w:r w:rsidRPr="0047193A">
        <w:rPr>
          <w:rFonts w:hint="eastAsia"/>
          <w:sz w:val="24"/>
        </w:rPr>
        <w:t>14</w:t>
      </w:r>
      <w:r w:rsidRPr="0047193A">
        <w:rPr>
          <w:rFonts w:hint="eastAsia"/>
          <w:sz w:val="24"/>
        </w:rPr>
        <w:t>级博士支部，</w:t>
      </w:r>
      <w:r w:rsidRPr="0047193A">
        <w:rPr>
          <w:rFonts w:hint="eastAsia"/>
          <w:sz w:val="24"/>
        </w:rPr>
        <w:t>15</w:t>
      </w:r>
      <w:r w:rsidRPr="0047193A">
        <w:rPr>
          <w:rFonts w:hint="eastAsia"/>
          <w:sz w:val="24"/>
        </w:rPr>
        <w:t>级博士、硕士支部，</w:t>
      </w:r>
      <w:r w:rsidRPr="0047193A">
        <w:rPr>
          <w:rFonts w:hint="eastAsia"/>
          <w:sz w:val="24"/>
        </w:rPr>
        <w:t>13</w:t>
      </w:r>
      <w:r w:rsidRPr="0047193A">
        <w:rPr>
          <w:rFonts w:hint="eastAsia"/>
          <w:sz w:val="24"/>
        </w:rPr>
        <w:t>级本科生支部、</w:t>
      </w:r>
      <w:r w:rsidRPr="0047193A">
        <w:rPr>
          <w:rFonts w:hint="eastAsia"/>
          <w:sz w:val="24"/>
        </w:rPr>
        <w:t>14</w:t>
      </w:r>
      <w:r w:rsidRPr="0047193A">
        <w:rPr>
          <w:rFonts w:hint="eastAsia"/>
          <w:sz w:val="24"/>
        </w:rPr>
        <w:t>级本科生支部），其余支部下学期安排述职。</w:t>
      </w:r>
    </w:p>
    <w:p w:rsidR="0047193A" w:rsidRPr="0047193A" w:rsidRDefault="0047193A" w:rsidP="0047193A">
      <w:pPr>
        <w:rPr>
          <w:sz w:val="24"/>
        </w:rPr>
      </w:pPr>
      <w:r w:rsidRPr="0047193A">
        <w:rPr>
          <w:rFonts w:hint="eastAsia"/>
          <w:sz w:val="24"/>
        </w:rPr>
        <w:t>2.</w:t>
      </w:r>
      <w:r w:rsidRPr="0047193A">
        <w:rPr>
          <w:rFonts w:hint="eastAsia"/>
          <w:sz w:val="24"/>
        </w:rPr>
        <w:t>述职形式：提交述职报告，现场</w:t>
      </w:r>
      <w:r w:rsidRPr="0047193A">
        <w:rPr>
          <w:rFonts w:hint="eastAsia"/>
          <w:sz w:val="24"/>
        </w:rPr>
        <w:t>ppt</w:t>
      </w:r>
      <w:r w:rsidRPr="0047193A">
        <w:rPr>
          <w:rFonts w:hint="eastAsia"/>
          <w:sz w:val="24"/>
        </w:rPr>
        <w:t>述职</w:t>
      </w:r>
    </w:p>
    <w:p w:rsidR="0047193A" w:rsidRPr="0047193A" w:rsidRDefault="0047193A" w:rsidP="0047193A">
      <w:pPr>
        <w:rPr>
          <w:sz w:val="24"/>
        </w:rPr>
      </w:pPr>
      <w:r w:rsidRPr="0047193A">
        <w:rPr>
          <w:rFonts w:hint="eastAsia"/>
          <w:sz w:val="24"/>
        </w:rPr>
        <w:t>3.</w:t>
      </w:r>
      <w:r w:rsidRPr="0047193A">
        <w:rPr>
          <w:rFonts w:hint="eastAsia"/>
          <w:sz w:val="24"/>
        </w:rPr>
        <w:t>时间安排：</w:t>
      </w:r>
    </w:p>
    <w:p w:rsidR="0047193A" w:rsidRPr="0047193A" w:rsidRDefault="0047193A" w:rsidP="0047193A">
      <w:pPr>
        <w:rPr>
          <w:sz w:val="24"/>
        </w:rPr>
      </w:pPr>
      <w:r w:rsidRPr="0047193A">
        <w:rPr>
          <w:rFonts w:hint="eastAsia"/>
          <w:sz w:val="24"/>
        </w:rPr>
        <w:t xml:space="preserve">  3</w:t>
      </w:r>
      <w:r w:rsidRPr="0047193A">
        <w:rPr>
          <w:rFonts w:hint="eastAsia"/>
          <w:sz w:val="24"/>
        </w:rPr>
        <w:t>月</w:t>
      </w:r>
      <w:r w:rsidRPr="0047193A">
        <w:rPr>
          <w:rFonts w:hint="eastAsia"/>
          <w:sz w:val="24"/>
        </w:rPr>
        <w:t>31</w:t>
      </w:r>
      <w:r w:rsidRPr="0047193A">
        <w:rPr>
          <w:rFonts w:hint="eastAsia"/>
          <w:sz w:val="24"/>
        </w:rPr>
        <w:t>日前：提交述职报告、</w:t>
      </w:r>
      <w:r w:rsidRPr="0047193A">
        <w:rPr>
          <w:rFonts w:hint="eastAsia"/>
          <w:sz w:val="24"/>
        </w:rPr>
        <w:t>ppt</w:t>
      </w:r>
      <w:r w:rsidRPr="0047193A">
        <w:rPr>
          <w:rFonts w:hint="eastAsia"/>
          <w:sz w:val="24"/>
        </w:rPr>
        <w:t>，电子版发送至</w:t>
      </w:r>
      <w:r w:rsidRPr="0047193A">
        <w:rPr>
          <w:rFonts w:hint="eastAsia"/>
          <w:sz w:val="24"/>
        </w:rPr>
        <w:t>jdmxh2015@163.com</w:t>
      </w:r>
      <w:r w:rsidRPr="0047193A">
        <w:rPr>
          <w:rFonts w:hint="eastAsia"/>
          <w:sz w:val="24"/>
        </w:rPr>
        <w:t>，文件名：</w:t>
      </w:r>
      <w:r w:rsidRPr="0047193A">
        <w:rPr>
          <w:rFonts w:hint="eastAsia"/>
          <w:sz w:val="24"/>
        </w:rPr>
        <w:t>XX</w:t>
      </w:r>
      <w:r w:rsidRPr="0047193A">
        <w:rPr>
          <w:rFonts w:hint="eastAsia"/>
          <w:sz w:val="24"/>
        </w:rPr>
        <w:t>支部</w:t>
      </w:r>
      <w:r w:rsidRPr="0047193A">
        <w:rPr>
          <w:rFonts w:hint="eastAsia"/>
          <w:sz w:val="24"/>
        </w:rPr>
        <w:t>+</w:t>
      </w:r>
      <w:r w:rsidRPr="0047193A">
        <w:rPr>
          <w:rFonts w:hint="eastAsia"/>
          <w:sz w:val="24"/>
        </w:rPr>
        <w:t>述职。</w:t>
      </w:r>
    </w:p>
    <w:p w:rsidR="0047193A" w:rsidRPr="0047193A" w:rsidRDefault="0047193A" w:rsidP="0047193A">
      <w:pPr>
        <w:rPr>
          <w:sz w:val="24"/>
        </w:rPr>
      </w:pPr>
      <w:r w:rsidRPr="0047193A">
        <w:rPr>
          <w:rFonts w:hint="eastAsia"/>
          <w:sz w:val="24"/>
        </w:rPr>
        <w:t xml:space="preserve">  4</w:t>
      </w:r>
      <w:r w:rsidRPr="0047193A">
        <w:rPr>
          <w:rFonts w:hint="eastAsia"/>
          <w:sz w:val="24"/>
        </w:rPr>
        <w:t>月</w:t>
      </w:r>
      <w:r w:rsidR="00A51684">
        <w:rPr>
          <w:rFonts w:hint="eastAsia"/>
          <w:sz w:val="24"/>
        </w:rPr>
        <w:t>中旬（</w:t>
      </w:r>
      <w:r w:rsidR="000C7449">
        <w:rPr>
          <w:rFonts w:hint="eastAsia"/>
          <w:sz w:val="24"/>
        </w:rPr>
        <w:t>具体时间另行通知</w:t>
      </w:r>
      <w:r w:rsidR="00A51684">
        <w:rPr>
          <w:rFonts w:hint="eastAsia"/>
          <w:sz w:val="24"/>
        </w:rPr>
        <w:t>）</w:t>
      </w:r>
      <w:r w:rsidRPr="0047193A">
        <w:rPr>
          <w:rFonts w:hint="eastAsia"/>
          <w:sz w:val="24"/>
        </w:rPr>
        <w:t>：现场述职评议，各支部述职环节</w:t>
      </w:r>
      <w:r w:rsidRPr="0047193A">
        <w:rPr>
          <w:rFonts w:hint="eastAsia"/>
          <w:sz w:val="24"/>
        </w:rPr>
        <w:t>6</w:t>
      </w:r>
      <w:r w:rsidRPr="0047193A">
        <w:rPr>
          <w:rFonts w:hint="eastAsia"/>
          <w:sz w:val="24"/>
        </w:rPr>
        <w:t>分钟，现场提问</w:t>
      </w:r>
      <w:r w:rsidRPr="0047193A">
        <w:rPr>
          <w:rFonts w:hint="eastAsia"/>
          <w:sz w:val="24"/>
        </w:rPr>
        <w:t>2</w:t>
      </w:r>
      <w:r w:rsidRPr="0047193A">
        <w:rPr>
          <w:rFonts w:hint="eastAsia"/>
          <w:sz w:val="24"/>
        </w:rPr>
        <w:t>分钟。</w:t>
      </w:r>
    </w:p>
    <w:p w:rsidR="0047193A" w:rsidRPr="0047193A" w:rsidRDefault="0047193A" w:rsidP="0047193A">
      <w:pPr>
        <w:rPr>
          <w:sz w:val="24"/>
        </w:rPr>
      </w:pPr>
      <w:r w:rsidRPr="0047193A">
        <w:rPr>
          <w:rFonts w:hint="eastAsia"/>
          <w:sz w:val="24"/>
        </w:rPr>
        <w:t>四、其他</w:t>
      </w:r>
    </w:p>
    <w:p w:rsidR="009E5C1C" w:rsidRDefault="0047193A" w:rsidP="0047193A">
      <w:pPr>
        <w:rPr>
          <w:sz w:val="24"/>
        </w:rPr>
      </w:pPr>
      <w:r w:rsidRPr="0047193A">
        <w:rPr>
          <w:rFonts w:hint="eastAsia"/>
          <w:sz w:val="24"/>
        </w:rPr>
        <w:t xml:space="preserve">  </w:t>
      </w:r>
      <w:r w:rsidRPr="0047193A">
        <w:rPr>
          <w:rFonts w:hint="eastAsia"/>
          <w:sz w:val="24"/>
        </w:rPr>
        <w:t>具体安排后续通知，联系人：王新伟</w:t>
      </w:r>
      <w:r w:rsidRPr="0047193A">
        <w:rPr>
          <w:rFonts w:hint="eastAsia"/>
          <w:sz w:val="24"/>
        </w:rPr>
        <w:t xml:space="preserve"> 68913996</w:t>
      </w:r>
    </w:p>
    <w:p w:rsidR="00671660" w:rsidRDefault="00671660" w:rsidP="00671660">
      <w:pPr>
        <w:jc w:val="right"/>
        <w:rPr>
          <w:sz w:val="24"/>
        </w:rPr>
      </w:pPr>
    </w:p>
    <w:p w:rsidR="00671660" w:rsidRPr="0047193A" w:rsidRDefault="00671660" w:rsidP="00671660">
      <w:pPr>
        <w:jc w:val="right"/>
        <w:rPr>
          <w:sz w:val="24"/>
        </w:rPr>
      </w:pPr>
    </w:p>
    <w:sectPr w:rsidR="00671660" w:rsidRPr="0047193A" w:rsidSect="009E5C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25B5E"/>
    <w:multiLevelType w:val="hybridMultilevel"/>
    <w:tmpl w:val="B7805840"/>
    <w:lvl w:ilvl="0" w:tplc="0E762AB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193A"/>
    <w:rsid w:val="000C7449"/>
    <w:rsid w:val="00135BC8"/>
    <w:rsid w:val="00356512"/>
    <w:rsid w:val="0047193A"/>
    <w:rsid w:val="00581364"/>
    <w:rsid w:val="00671660"/>
    <w:rsid w:val="00826552"/>
    <w:rsid w:val="00920E5C"/>
    <w:rsid w:val="009E5C1C"/>
    <w:rsid w:val="00A51684"/>
    <w:rsid w:val="00AC6770"/>
    <w:rsid w:val="00D13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1C"/>
    <w:pPr>
      <w:widowControl w:val="0"/>
      <w:jc w:val="both"/>
    </w:pPr>
  </w:style>
  <w:style w:type="paragraph" w:styleId="2">
    <w:name w:val="heading 2"/>
    <w:basedOn w:val="a"/>
    <w:next w:val="a"/>
    <w:link w:val="2Char"/>
    <w:uiPriority w:val="9"/>
    <w:unhideWhenUsed/>
    <w:qFormat/>
    <w:rsid w:val="004719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193A"/>
    <w:rPr>
      <w:rFonts w:asciiTheme="majorHAnsi" w:eastAsiaTheme="majorEastAsia" w:hAnsiTheme="majorHAnsi" w:cstheme="majorBidi"/>
      <w:b/>
      <w:bCs/>
      <w:sz w:val="32"/>
      <w:szCs w:val="32"/>
    </w:rPr>
  </w:style>
  <w:style w:type="paragraph" w:styleId="a3">
    <w:name w:val="List Paragraph"/>
    <w:basedOn w:val="a"/>
    <w:uiPriority w:val="34"/>
    <w:qFormat/>
    <w:rsid w:val="004719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2017-03-20T03:25:00Z</dcterms:created>
  <dcterms:modified xsi:type="dcterms:W3CDTF">2017-03-21T05:44:00Z</dcterms:modified>
</cp:coreProperties>
</file>